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FC4516" w:rsidRDefault="004F49FB" w:rsidP="004F49F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Cash Allocation</w:t>
      </w:r>
      <w:r w:rsidR="00CF1166" w:rsidRPr="00CF1166">
        <w:rPr>
          <w:rFonts w:ascii="Cambria" w:hAnsi="Cambria"/>
          <w:b/>
          <w:bCs/>
          <w:sz w:val="24"/>
          <w:szCs w:val="24"/>
        </w:rPr>
        <w:t xml:space="preserve"> </w:t>
      </w:r>
      <w:r w:rsidR="00CF1166">
        <w:rPr>
          <w:rFonts w:ascii="Cambria" w:hAnsi="Cambria"/>
          <w:b/>
          <w:bCs/>
          <w:sz w:val="24"/>
          <w:szCs w:val="24"/>
        </w:rPr>
        <w:t>R</w:t>
      </w:r>
      <w:r w:rsidR="00CF1166" w:rsidRPr="00CF1166">
        <w:rPr>
          <w:rFonts w:ascii="Cambria" w:hAnsi="Cambria"/>
          <w:b/>
          <w:bCs/>
          <w:sz w:val="24"/>
          <w:szCs w:val="24"/>
        </w:rPr>
        <w:t>equest</w:t>
      </w:r>
    </w:p>
    <w:tbl>
      <w:tblPr>
        <w:tblStyle w:val="TableGrid"/>
        <w:tblpPr w:leftFromText="180" w:rightFromText="180" w:vertAnchor="page" w:horzAnchor="margin" w:tblpY="3357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164CF9" w:rsidRPr="00FC4516" w:rsidTr="00164CF9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:rsidR="00164CF9" w:rsidRPr="00FC4516" w:rsidRDefault="009A3C50" w:rsidP="00164C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Project</w:t>
            </w:r>
            <w:r w:rsidR="00164CF9"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information 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Type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0" w:type="dxa"/>
            <w:vAlign w:val="center"/>
          </w:tcPr>
          <w:p w:rsidR="00164CF9" w:rsidRPr="00164CF9" w:rsidRDefault="00164CF9" w:rsidP="00164CF9">
            <w:pPr>
              <w:rPr>
                <w:color w:val="FF0000"/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  <w:r w:rsidRPr="00164CF9">
              <w:rPr>
                <w:color w:val="FF0000"/>
                <w:sz w:val="18"/>
                <w:szCs w:val="18"/>
              </w:rPr>
              <w:t xml:space="preserve"> (Funded project or Hosted proposal writing)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Project/ hosted proposal ID</w:t>
            </w:r>
          </w:p>
        </w:tc>
        <w:tc>
          <w:tcPr>
            <w:tcW w:w="6750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Title</w:t>
            </w:r>
          </w:p>
        </w:tc>
        <w:tc>
          <w:tcPr>
            <w:tcW w:w="6750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PI name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0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Date</w:t>
            </w:r>
          </w:p>
        </w:tc>
        <w:tc>
          <w:tcPr>
            <w:tcW w:w="6750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:rsidR="00164CF9" w:rsidRPr="00FC4516" w:rsidRDefault="00164CF9" w:rsidP="00164C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Applicant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information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  <w:t>(The team member who shall be funded for the travel and/or the per-diem)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750" w:type="dxa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Email </w:t>
            </w:r>
          </w:p>
        </w:tc>
        <w:tc>
          <w:tcPr>
            <w:tcW w:w="6750" w:type="dxa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Mobile </w:t>
            </w:r>
          </w:p>
        </w:tc>
        <w:tc>
          <w:tcPr>
            <w:tcW w:w="6750" w:type="dxa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:rsidTr="00164CF9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:rsidR="00164CF9" w:rsidRPr="00FC4516" w:rsidRDefault="00164CF9" w:rsidP="00164C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Trip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details </w:t>
            </w:r>
          </w:p>
        </w:tc>
      </w:tr>
      <w:tr w:rsidR="00164CF9" w:rsidRPr="00FC4516" w:rsidTr="00164CF9">
        <w:trPr>
          <w:trHeight w:val="288"/>
        </w:trPr>
        <w:tc>
          <w:tcPr>
            <w:tcW w:w="9355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164CF9" w:rsidRPr="00F16301" w:rsidRDefault="00164CF9" w:rsidP="00164CF9">
            <w:pPr>
              <w:rPr>
                <w:sz w:val="20"/>
                <w:szCs w:val="20"/>
                <w:u w:val="single"/>
              </w:rPr>
            </w:pPr>
            <w:r w:rsidRPr="00F16301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164CF9" w:rsidRPr="00FC4516" w:rsidTr="00164CF9">
        <w:trPr>
          <w:trHeight w:val="288"/>
        </w:trPr>
        <w:tc>
          <w:tcPr>
            <w:tcW w:w="9355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…………………………………..…………………………………..…………………………………..………………………………….. ………………………………….…………………………………..………………………………….…………………………………..</w:t>
            </w:r>
          </w:p>
          <w:p w:rsidR="00164CF9" w:rsidRPr="00F16301" w:rsidRDefault="00164CF9" w:rsidP="00164CF9">
            <w:pPr>
              <w:rPr>
                <w:sz w:val="20"/>
                <w:szCs w:val="20"/>
              </w:rPr>
            </w:pPr>
            <w:r w:rsidRPr="00164CF9">
              <w:rPr>
                <w:sz w:val="18"/>
                <w:szCs w:val="18"/>
              </w:rPr>
              <w:t>………………………………….………………………………….…………………………………..………………………………….…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Destination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Travel date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Return date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No. of days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Conference start date </w:t>
            </w:r>
          </w:p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(if applicable)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Conference end date</w:t>
            </w:r>
          </w:p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(if applicable)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9355" w:type="dxa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164CF9" w:rsidRPr="00BC77E0" w:rsidRDefault="00164CF9" w:rsidP="00164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e</w:t>
            </w:r>
            <w:r w:rsidRPr="00BC77E0">
              <w:rPr>
                <w:b/>
                <w:bCs/>
                <w:sz w:val="20"/>
                <w:szCs w:val="20"/>
              </w:rPr>
              <w:t xml:space="preserve">xpenses </w:t>
            </w: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Air ticket 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43743C" w:rsidRPr="00FC4516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:rsidR="0043743C" w:rsidRPr="00164CF9" w:rsidRDefault="0043743C" w:rsidP="0016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Visa fees (if applicable)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:rsidR="0043743C" w:rsidRPr="00164CF9" w:rsidRDefault="0043743C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Total per diem </w:t>
            </w:r>
          </w:p>
          <w:p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(Per diem ×  No. of nights) 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:rsidR="00164CF9" w:rsidRPr="00164CF9" w:rsidRDefault="0043743C" w:rsidP="0016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Domestic </w:t>
            </w:r>
            <w:r w:rsidR="00164CF9" w:rsidRPr="00164CF9">
              <w:rPr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>portation to &amp; from the airport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:rsidTr="00164CF9">
        <w:trPr>
          <w:trHeight w:val="352"/>
        </w:trPr>
        <w:tc>
          <w:tcPr>
            <w:tcW w:w="9355" w:type="dxa"/>
            <w:gridSpan w:val="2"/>
            <w:shd w:val="clear" w:color="auto" w:fill="E7E6E6" w:themeFill="background2"/>
            <w:vAlign w:val="center"/>
          </w:tcPr>
          <w:p w:rsidR="00164CF9" w:rsidRPr="00164CF9" w:rsidRDefault="00164CF9" w:rsidP="00164C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F9">
              <w:rPr>
                <w:b/>
                <w:bCs/>
                <w:sz w:val="20"/>
                <w:szCs w:val="20"/>
              </w:rPr>
              <w:t>The required SmartCI departments approvals (if applicable)</w:t>
            </w:r>
          </w:p>
        </w:tc>
      </w:tr>
      <w:tr w:rsidR="00164CF9" w:rsidRPr="00FC4516" w:rsidTr="00164CF9">
        <w:trPr>
          <w:trHeight w:val="622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</w:tbl>
    <w:p w:rsidR="00E71457" w:rsidRDefault="00164CF9" w:rsidP="00C74EA6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71457">
        <w:rPr>
          <w:rFonts w:ascii="Cambria" w:hAnsi="Cambria"/>
          <w:b/>
          <w:bCs/>
          <w:sz w:val="24"/>
          <w:szCs w:val="24"/>
        </w:rPr>
        <w:t>(</w:t>
      </w:r>
      <w:r w:rsidR="00C74EA6">
        <w:rPr>
          <w:rFonts w:ascii="Cambria" w:hAnsi="Cambria"/>
          <w:b/>
          <w:bCs/>
          <w:sz w:val="24"/>
          <w:szCs w:val="24"/>
        </w:rPr>
        <w:t>Travel and Per-diem</w:t>
      </w:r>
      <w:r w:rsidR="00E71457">
        <w:rPr>
          <w:rFonts w:ascii="Cambria" w:hAnsi="Cambria"/>
          <w:b/>
          <w:bCs/>
          <w:sz w:val="24"/>
          <w:szCs w:val="24"/>
        </w:rPr>
        <w:t>)</w:t>
      </w:r>
    </w:p>
    <w:p w:rsidR="00E154F5" w:rsidRPr="00BD2A67" w:rsidRDefault="00E154F5" w:rsidP="00010664">
      <w:pPr>
        <w:spacing w:before="120" w:after="0"/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:rsidR="00BC77E0" w:rsidRPr="00164CF9" w:rsidRDefault="00BC77E0" w:rsidP="005536EB">
      <w:pPr>
        <w:pStyle w:val="ListParagraph"/>
        <w:numPr>
          <w:ilvl w:val="0"/>
          <w:numId w:val="2"/>
        </w:numPr>
        <w:spacing w:after="0"/>
        <w:rPr>
          <w:b/>
          <w:bCs/>
          <w:sz w:val="16"/>
          <w:szCs w:val="16"/>
        </w:rPr>
      </w:pPr>
      <w:r w:rsidRPr="00164CF9">
        <w:rPr>
          <w:sz w:val="16"/>
          <w:szCs w:val="16"/>
        </w:rPr>
        <w:t xml:space="preserve">This form MUST be </w:t>
      </w:r>
      <w:r w:rsidR="009A67DB">
        <w:rPr>
          <w:sz w:val="16"/>
          <w:szCs w:val="16"/>
        </w:rPr>
        <w:t>submitted</w:t>
      </w:r>
      <w:r w:rsidRPr="00164CF9">
        <w:rPr>
          <w:sz w:val="16"/>
          <w:szCs w:val="16"/>
        </w:rPr>
        <w:t xml:space="preserve"> by the PI via email</w:t>
      </w:r>
      <w:bookmarkStart w:id="0" w:name="_GoBack"/>
      <w:bookmarkEnd w:id="0"/>
      <w:r w:rsidRPr="00164CF9">
        <w:rPr>
          <w:sz w:val="16"/>
          <w:szCs w:val="16"/>
        </w:rPr>
        <w:t xml:space="preserve">: </w:t>
      </w:r>
      <w:hyperlink r:id="rId7" w:history="1">
        <w:r w:rsidRPr="00164CF9">
          <w:rPr>
            <w:rStyle w:val="Hyperlink"/>
            <w:sz w:val="16"/>
            <w:szCs w:val="16"/>
          </w:rPr>
          <w:t>osp@mena.vt.edu</w:t>
        </w:r>
      </w:hyperlink>
      <w:r w:rsidRPr="00164CF9">
        <w:rPr>
          <w:sz w:val="16"/>
          <w:szCs w:val="16"/>
        </w:rPr>
        <w:t xml:space="preserve">   </w:t>
      </w:r>
    </w:p>
    <w:p w:rsidR="00164CF9" w:rsidRPr="00164CF9" w:rsidRDefault="004F49FB" w:rsidP="00164CF9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164CF9">
        <w:rPr>
          <w:b/>
          <w:bCs/>
          <w:sz w:val="16"/>
          <w:szCs w:val="16"/>
        </w:rPr>
        <w:t>In case of funded projects</w:t>
      </w:r>
      <w:r w:rsidRPr="00164CF9">
        <w:rPr>
          <w:sz w:val="16"/>
          <w:szCs w:val="16"/>
        </w:rPr>
        <w:t>, the PI MUST submit a separate Cash Allocatio</w:t>
      </w:r>
      <w:r w:rsidR="00164CF9" w:rsidRPr="00164CF9">
        <w:rPr>
          <w:sz w:val="16"/>
          <w:szCs w:val="16"/>
        </w:rPr>
        <w:t>n Request for each team member.</w:t>
      </w:r>
    </w:p>
    <w:p w:rsidR="00BC77E0" w:rsidRPr="00164CF9" w:rsidRDefault="00BC77E0" w:rsidP="00164CF9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164CF9">
        <w:rPr>
          <w:sz w:val="16"/>
          <w:szCs w:val="16"/>
        </w:rPr>
        <w:t xml:space="preserve">For per diem: </w:t>
      </w:r>
    </w:p>
    <w:p w:rsidR="004A4A66" w:rsidRPr="004A4A66" w:rsidRDefault="00BC77E0" w:rsidP="004A4A66">
      <w:pPr>
        <w:pStyle w:val="ListParagraph"/>
        <w:numPr>
          <w:ilvl w:val="0"/>
          <w:numId w:val="3"/>
        </w:numPr>
        <w:spacing w:after="0"/>
        <w:ind w:left="967" w:hanging="203"/>
        <w:rPr>
          <w:b/>
          <w:bCs/>
          <w:sz w:val="16"/>
          <w:szCs w:val="16"/>
        </w:rPr>
      </w:pPr>
      <w:r w:rsidRPr="00164CF9">
        <w:rPr>
          <w:sz w:val="16"/>
          <w:szCs w:val="16"/>
        </w:rPr>
        <w:t>The maximum allowed per diem duration, according to Alexandria university rules, is 7 days (6 nights).</w:t>
      </w:r>
    </w:p>
    <w:p w:rsidR="00B403F3" w:rsidRPr="004A4A66" w:rsidRDefault="00BC77E0" w:rsidP="004A4A66">
      <w:pPr>
        <w:pStyle w:val="ListParagraph"/>
        <w:numPr>
          <w:ilvl w:val="0"/>
          <w:numId w:val="3"/>
        </w:numPr>
        <w:spacing w:after="0"/>
        <w:ind w:left="967" w:hanging="203"/>
        <w:rPr>
          <w:b/>
          <w:bCs/>
          <w:sz w:val="16"/>
          <w:szCs w:val="16"/>
        </w:rPr>
      </w:pPr>
      <w:r w:rsidRPr="004A4A66">
        <w:rPr>
          <w:sz w:val="16"/>
          <w:szCs w:val="16"/>
        </w:rPr>
        <w:t xml:space="preserve">Please check the per diem rates for different countries in the following Guide </w:t>
      </w:r>
      <w:r w:rsidR="004A4A66" w:rsidRPr="004A4A66">
        <w:rPr>
          <w:sz w:val="16"/>
          <w:szCs w:val="16"/>
        </w:rPr>
        <w:t>(</w:t>
      </w:r>
      <w:hyperlink r:id="rId8" w:history="1">
        <w:r w:rsidR="004A4A66" w:rsidRPr="004A4A66">
          <w:rPr>
            <w:rStyle w:val="Hyperlink"/>
            <w:sz w:val="16"/>
            <w:szCs w:val="16"/>
          </w:rPr>
          <w:t>http://smartci.alexu.edu.eg/wp-content/uploads/2016/04/7-International-perdiem-Allowance-Rates.pdf</w:t>
        </w:r>
      </w:hyperlink>
      <w:r w:rsidR="004A4A66" w:rsidRPr="004A4A66">
        <w:rPr>
          <w:sz w:val="16"/>
          <w:szCs w:val="16"/>
        </w:rPr>
        <w:t>)</w:t>
      </w:r>
      <w:r w:rsidRPr="004A4A66">
        <w:rPr>
          <w:sz w:val="16"/>
          <w:szCs w:val="16"/>
        </w:rPr>
        <w:t xml:space="preserve">  </w:t>
      </w:r>
    </w:p>
    <w:sectPr w:rsidR="00B403F3" w:rsidRPr="004A4A66" w:rsidSect="00772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0" w:rsidRDefault="00816270" w:rsidP="007722BD">
      <w:pPr>
        <w:spacing w:after="0" w:line="240" w:lineRule="auto"/>
      </w:pPr>
      <w:r>
        <w:separator/>
      </w:r>
    </w:p>
  </w:endnote>
  <w:endnote w:type="continuationSeparator" w:id="0">
    <w:p w:rsidR="00816270" w:rsidRDefault="00816270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A4" w:rsidRDefault="0064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A4" w:rsidRDefault="0064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A4" w:rsidRDefault="0064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0" w:rsidRDefault="00816270" w:rsidP="007722BD">
      <w:pPr>
        <w:spacing w:after="0" w:line="240" w:lineRule="auto"/>
      </w:pPr>
      <w:r>
        <w:separator/>
      </w:r>
    </w:p>
  </w:footnote>
  <w:footnote w:type="continuationSeparator" w:id="0">
    <w:p w:rsidR="00816270" w:rsidRDefault="00816270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A4" w:rsidRDefault="0064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E2089D" wp14:editId="2C71607A">
              <wp:simplePos x="0" y="0"/>
              <wp:positionH relativeFrom="column">
                <wp:posOffset>-123825</wp:posOffset>
              </wp:positionH>
              <wp:positionV relativeFrom="paragraph">
                <wp:posOffset>47625</wp:posOffset>
              </wp:positionV>
              <wp:extent cx="236093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2BD" w:rsidRPr="00FC4516" w:rsidRDefault="007722BD" w:rsidP="00642EA4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274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OSP</w:t>
                          </w:r>
                        </w:p>
                        <w:p w:rsidR="007722BD" w:rsidRDefault="007722BD" w:rsidP="00B72744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B72744" w:rsidRPr="0081532B">
                              <w:rPr>
                                <w:rStyle w:val="Hyperlink"/>
                                <w:rFonts w:ascii="Cambria" w:hAnsi="Cambria"/>
                                <w:sz w:val="20"/>
                                <w:szCs w:val="20"/>
                              </w:rPr>
                              <w:t>osp@mena.vt.edu</w:t>
                            </w:r>
                          </w:hyperlink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4516" w:rsidRPr="00FC4516" w:rsidRDefault="00816270" w:rsidP="00FC4516">
                          <w:pPr>
                            <w:spacing w:after="0"/>
                            <w:rPr>
                              <w:rStyle w:val="Strong"/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C4516" w:rsidRPr="00FC4516">
                              <w:rPr>
                                <w:rStyle w:val="Hyperlink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</w:p>
                        <w:p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20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3.75pt;width:185.9pt;height:5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ZIQIAAB0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" stroked="f">
              <v:textbox>
                <w:txbxContent>
                  <w:p w:rsidR="007722BD" w:rsidRPr="00FC4516" w:rsidRDefault="007722BD" w:rsidP="00642EA4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="00B72744">
                      <w:rPr>
                        <w:rFonts w:ascii="Cambria" w:hAnsi="Cambria"/>
                        <w:sz w:val="20"/>
                        <w:szCs w:val="20"/>
                      </w:rPr>
                      <w:t>OSP</w:t>
                    </w:r>
                  </w:p>
                  <w:p w:rsidR="007722BD" w:rsidRDefault="007722BD" w:rsidP="00B72744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B72744" w:rsidRPr="0081532B">
                        <w:rPr>
                          <w:rStyle w:val="Hyperlink"/>
                          <w:rFonts w:ascii="Cambria" w:hAnsi="Cambria"/>
                          <w:sz w:val="20"/>
                          <w:szCs w:val="20"/>
                        </w:rPr>
                        <w:t>osp@mena.vt.edu</w:t>
                      </w:r>
                    </w:hyperlink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:rsidR="00FC4516" w:rsidRPr="00FC4516" w:rsidRDefault="00164CF9" w:rsidP="00FC4516">
                    <w:pPr>
                      <w:spacing w:after="0"/>
                      <w:rPr>
                        <w:rStyle w:val="Strong"/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FC4516" w:rsidRPr="00FC4516">
                        <w:rPr>
                          <w:rStyle w:val="Hyperlink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</w:p>
                  <w:p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5C97E88B" wp14:editId="4AC0F8A8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68102EE7" wp14:editId="4FE44702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A4" w:rsidRDefault="00642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189"/>
    <w:multiLevelType w:val="hybridMultilevel"/>
    <w:tmpl w:val="206637C6"/>
    <w:lvl w:ilvl="0" w:tplc="1964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0DD7"/>
    <w:multiLevelType w:val="hybridMultilevel"/>
    <w:tmpl w:val="58B481E0"/>
    <w:lvl w:ilvl="0" w:tplc="119E49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6"/>
    <w:rsid w:val="00010664"/>
    <w:rsid w:val="000157F1"/>
    <w:rsid w:val="000E2C37"/>
    <w:rsid w:val="0013526A"/>
    <w:rsid w:val="00164CF9"/>
    <w:rsid w:val="003833B8"/>
    <w:rsid w:val="003B79E4"/>
    <w:rsid w:val="003E16E8"/>
    <w:rsid w:val="0043743C"/>
    <w:rsid w:val="00475229"/>
    <w:rsid w:val="004A4A66"/>
    <w:rsid w:val="004F49FB"/>
    <w:rsid w:val="00510FBC"/>
    <w:rsid w:val="005536EB"/>
    <w:rsid w:val="00595982"/>
    <w:rsid w:val="00635AE5"/>
    <w:rsid w:val="00642EA4"/>
    <w:rsid w:val="007058CD"/>
    <w:rsid w:val="007722BD"/>
    <w:rsid w:val="00783B48"/>
    <w:rsid w:val="007A06E6"/>
    <w:rsid w:val="00816270"/>
    <w:rsid w:val="00834268"/>
    <w:rsid w:val="008B1D03"/>
    <w:rsid w:val="008E3EDE"/>
    <w:rsid w:val="00926063"/>
    <w:rsid w:val="00976D1D"/>
    <w:rsid w:val="009819DF"/>
    <w:rsid w:val="009822E0"/>
    <w:rsid w:val="009A3C50"/>
    <w:rsid w:val="009A67DB"/>
    <w:rsid w:val="00A7467E"/>
    <w:rsid w:val="00AC3720"/>
    <w:rsid w:val="00B403F3"/>
    <w:rsid w:val="00B72744"/>
    <w:rsid w:val="00BC77E0"/>
    <w:rsid w:val="00C74EA6"/>
    <w:rsid w:val="00C93BD6"/>
    <w:rsid w:val="00CF1166"/>
    <w:rsid w:val="00E154F5"/>
    <w:rsid w:val="00E71457"/>
    <w:rsid w:val="00F16301"/>
    <w:rsid w:val="00F43B77"/>
    <w:rsid w:val="00F96F74"/>
    <w:rsid w:val="00FA7F09"/>
    <w:rsid w:val="00FB7C1E"/>
    <w:rsid w:val="00FC4516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549F7-4F20-46A4-80B5-D5CE65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ci.alexu.edu.eg/wp-content/uploads/2016/04/7-International-perdiem-Allowance-Rat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sp@mena.vt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p@mena.vt.edu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osp@mena.vt.ed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7</cp:revision>
  <dcterms:created xsi:type="dcterms:W3CDTF">2016-05-19T07:41:00Z</dcterms:created>
  <dcterms:modified xsi:type="dcterms:W3CDTF">2016-05-19T23:37:00Z</dcterms:modified>
</cp:coreProperties>
</file>